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hAnsi="黑体" w:eastAsia="黑体" w:cstheme="minorEastAsia"/>
          <w:bCs/>
          <w:kern w:val="0"/>
          <w:sz w:val="30"/>
          <w:szCs w:val="30"/>
        </w:rPr>
      </w:pPr>
      <w:r>
        <w:rPr>
          <w:rFonts w:hint="eastAsia" w:ascii="黑体" w:hAnsi="黑体" w:eastAsia="黑体" w:cstheme="minorEastAsia"/>
          <w:bCs/>
          <w:kern w:val="0"/>
          <w:sz w:val="30"/>
          <w:szCs w:val="30"/>
        </w:rPr>
        <w:t>附件4</w:t>
      </w:r>
    </w:p>
    <w:p>
      <w:pPr>
        <w:spacing w:line="400" w:lineRule="exact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鞍山师范学院2022年拟新制定规章制度目录清单</w:t>
      </w:r>
    </w:p>
    <w:p>
      <w:pPr>
        <w:spacing w:before="156" w:beforeLines="50" w:after="156" w:afterLines="50" w:line="400" w:lineRule="exact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（一）</w:t>
      </w:r>
      <w:r>
        <w:fldChar w:fldCharType="begin"/>
      </w:r>
      <w:r>
        <w:instrText xml:space="preserve"> HYPERLINK "http://fzc.hzau.edu.cn/yfzx/gzzd/dzqtzhl.htm"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党政群团综合类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fldChar w:fldCharType="end"/>
      </w:r>
    </w:p>
    <w:tbl>
      <w:tblPr>
        <w:tblStyle w:val="13"/>
        <w:tblW w:w="14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258"/>
        <w:gridCol w:w="2229"/>
        <w:gridCol w:w="4179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2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完成时限</w:t>
            </w:r>
          </w:p>
        </w:tc>
        <w:tc>
          <w:tcPr>
            <w:tcW w:w="41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依据的上位法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9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5258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《鞍山师范学院公文管理规定》</w:t>
            </w:r>
          </w:p>
        </w:tc>
        <w:tc>
          <w:tcPr>
            <w:tcW w:w="2229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2022年7月</w:t>
            </w:r>
          </w:p>
        </w:tc>
        <w:tc>
          <w:tcPr>
            <w:tcW w:w="4179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《2012年党政机关公文处理工作条例》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9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5258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《鞍山师范学院督察催办制度》</w:t>
            </w:r>
          </w:p>
        </w:tc>
        <w:tc>
          <w:tcPr>
            <w:tcW w:w="2229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2022年7月</w:t>
            </w:r>
          </w:p>
        </w:tc>
        <w:tc>
          <w:tcPr>
            <w:tcW w:w="4179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工作需要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9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5258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《鞍山师范学院发展党员工作实施细则》</w:t>
            </w:r>
          </w:p>
        </w:tc>
        <w:tc>
          <w:tcPr>
            <w:tcW w:w="2229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2022年4月</w:t>
            </w:r>
          </w:p>
        </w:tc>
        <w:tc>
          <w:tcPr>
            <w:tcW w:w="41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工作需要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9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5258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《鞍山师范学院工会固定资产管理办法》</w:t>
            </w:r>
          </w:p>
        </w:tc>
        <w:tc>
          <w:tcPr>
            <w:tcW w:w="2229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2022年12月</w:t>
            </w:r>
          </w:p>
        </w:tc>
        <w:tc>
          <w:tcPr>
            <w:tcW w:w="4179" w:type="dxa"/>
            <w:vAlign w:val="center"/>
          </w:tcPr>
          <w:p>
            <w:pPr>
              <w:jc w:val="center"/>
            </w:pPr>
            <w:r>
              <w:rPr>
                <w:rFonts w:cs="宋体" w:asciiTheme="minorEastAsia" w:hAnsiTheme="minorEastAsia"/>
                <w:kern w:val="0"/>
                <w:szCs w:val="21"/>
              </w:rPr>
              <w:t>工作需要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工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9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5258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《鞍山师范学院教职工校内申述处理办法》</w:t>
            </w:r>
          </w:p>
        </w:tc>
        <w:tc>
          <w:tcPr>
            <w:tcW w:w="2229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2022年12月</w:t>
            </w:r>
          </w:p>
        </w:tc>
        <w:tc>
          <w:tcPr>
            <w:tcW w:w="4179" w:type="dxa"/>
            <w:vAlign w:val="center"/>
          </w:tcPr>
          <w:p>
            <w:pPr>
              <w:jc w:val="center"/>
            </w:pPr>
            <w:r>
              <w:rPr>
                <w:rFonts w:cs="宋体" w:asciiTheme="minorEastAsia" w:hAnsiTheme="minorEastAsia"/>
                <w:kern w:val="0"/>
                <w:szCs w:val="21"/>
              </w:rPr>
              <w:t>工作需要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工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9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5258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《鞍山师范学院工会会员会费管理办法》</w:t>
            </w:r>
          </w:p>
        </w:tc>
        <w:tc>
          <w:tcPr>
            <w:tcW w:w="2229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2022年12月</w:t>
            </w:r>
          </w:p>
        </w:tc>
        <w:tc>
          <w:tcPr>
            <w:tcW w:w="4179" w:type="dxa"/>
            <w:vAlign w:val="center"/>
          </w:tcPr>
          <w:p>
            <w:pPr>
              <w:jc w:val="center"/>
            </w:pPr>
            <w:r>
              <w:rPr>
                <w:rFonts w:cs="宋体" w:asciiTheme="minorEastAsia" w:hAnsiTheme="minorEastAsia"/>
                <w:kern w:val="0"/>
                <w:szCs w:val="21"/>
              </w:rPr>
              <w:t>工作需要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工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9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5258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学院事业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发展规划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管理办法》</w:t>
            </w:r>
          </w:p>
        </w:tc>
        <w:tc>
          <w:tcPr>
            <w:tcW w:w="2229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年5月</w:t>
            </w:r>
          </w:p>
        </w:tc>
        <w:tc>
          <w:tcPr>
            <w:tcW w:w="4179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《鞍山师范学院“十四五”事业发展规划》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党委发展规划部（处）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89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5258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《鞍山师范学院非学历教育管理实施细则》（试行）</w:t>
            </w:r>
          </w:p>
        </w:tc>
        <w:tc>
          <w:tcPr>
            <w:tcW w:w="2229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2022年5月</w:t>
            </w:r>
          </w:p>
        </w:tc>
        <w:tc>
          <w:tcPr>
            <w:tcW w:w="4179" w:type="dxa"/>
            <w:vAlign w:val="center"/>
          </w:tcPr>
          <w:p>
            <w:pPr>
              <w:spacing w:line="27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《普通高等学校举办非学历教育管理规定》（试行）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党委发展规划部（处）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89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5258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《鞍山师范学院教育统计工作管理办法》</w:t>
            </w:r>
          </w:p>
        </w:tc>
        <w:tc>
          <w:tcPr>
            <w:tcW w:w="2229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2022年3月</w:t>
            </w:r>
          </w:p>
        </w:tc>
        <w:tc>
          <w:tcPr>
            <w:tcW w:w="4179" w:type="dxa"/>
            <w:vAlign w:val="center"/>
          </w:tcPr>
          <w:p>
            <w:pPr>
              <w:spacing w:line="270" w:lineRule="exac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《中华人民共和国统计法》《中华人民共和国统计法实施条例》《教育统计管理规定》《辽宁省统计管理条例》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党委发展规划部（处）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89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5258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《鞍山师范学院离退休职工困难及大病补助办法》</w:t>
            </w:r>
          </w:p>
        </w:tc>
        <w:tc>
          <w:tcPr>
            <w:tcW w:w="2229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2022年12月</w:t>
            </w:r>
          </w:p>
        </w:tc>
        <w:tc>
          <w:tcPr>
            <w:tcW w:w="4179" w:type="dxa"/>
            <w:vAlign w:val="center"/>
          </w:tcPr>
          <w:p>
            <w:pPr>
              <w:spacing w:line="28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《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关于进一步加强和改进离退休干部工作的意见</w:t>
            </w: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》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(中办发[2016]3号)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离退休职工管理中心</w:t>
            </w:r>
          </w:p>
        </w:tc>
      </w:tr>
    </w:tbl>
    <w:p>
      <w:pPr>
        <w:spacing w:before="156" w:beforeLines="50" w:after="156" w:afterLines="50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（二）</w:t>
      </w:r>
      <w:r>
        <w:fldChar w:fldCharType="begin"/>
      </w:r>
      <w:r>
        <w:instrText xml:space="preserve"> HYPERLINK "http://fzc.hzau.edu.cn/yfzx/gzzd/jxgll.htm"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教学管理类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fldChar w:fldCharType="end"/>
      </w:r>
    </w:p>
    <w:tbl>
      <w:tblPr>
        <w:tblStyle w:val="13"/>
        <w:tblW w:w="14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479"/>
        <w:gridCol w:w="1976"/>
        <w:gridCol w:w="4178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4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完成时限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依据的上位法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5479" w:type="dxa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《鞍山师范学院校企合作产教融合工作管理办法》（试行）</w:t>
            </w:r>
          </w:p>
        </w:tc>
        <w:tc>
          <w:tcPr>
            <w:tcW w:w="1976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2022年3月</w:t>
            </w:r>
          </w:p>
        </w:tc>
        <w:tc>
          <w:tcPr>
            <w:tcW w:w="417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工作需要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5479" w:type="dxa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《鞍山师范学院教育实践评价实施细则》</w:t>
            </w:r>
          </w:p>
        </w:tc>
        <w:tc>
          <w:tcPr>
            <w:tcW w:w="1976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2022年6月</w:t>
            </w:r>
          </w:p>
        </w:tc>
        <w:tc>
          <w:tcPr>
            <w:tcW w:w="4178" w:type="dxa"/>
            <w:vAlign w:val="center"/>
          </w:tcPr>
          <w:p>
            <w:pPr>
              <w:spacing w:line="28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教育部《师范类专业二级认证标准》《关于加强教育实践工作的意见》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教师教育中心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5479" w:type="dxa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《鞍山师范学院校外教育实践基地建设与管理办法》</w:t>
            </w:r>
          </w:p>
        </w:tc>
        <w:tc>
          <w:tcPr>
            <w:tcW w:w="1976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2022年6月</w:t>
            </w:r>
          </w:p>
        </w:tc>
        <w:tc>
          <w:tcPr>
            <w:tcW w:w="4178" w:type="dxa"/>
            <w:vAlign w:val="center"/>
          </w:tcPr>
          <w:p>
            <w:pPr>
              <w:spacing w:line="28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教育部《师范类专业二级认证标准》《关于加强教育实践工作的意见》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教师教育中心</w:t>
            </w:r>
          </w:p>
        </w:tc>
      </w:tr>
    </w:tbl>
    <w:p>
      <w:pPr>
        <w:spacing w:before="124" w:beforeLines="40" w:after="124" w:afterLines="40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（三）</w:t>
      </w:r>
      <w:r>
        <w:fldChar w:fldCharType="begin"/>
      </w:r>
      <w:r>
        <w:instrText xml:space="preserve"> HYPERLINK "http://fzc.hzau.edu.cn/yfzx/gzzd/kyjxsgll.htm"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科研及学术管理类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fldChar w:fldCharType="end"/>
      </w:r>
    </w:p>
    <w:tbl>
      <w:tblPr>
        <w:tblStyle w:val="13"/>
        <w:tblW w:w="147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5456"/>
        <w:gridCol w:w="1966"/>
        <w:gridCol w:w="4177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4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完成时限</w:t>
            </w:r>
          </w:p>
        </w:tc>
        <w:tc>
          <w:tcPr>
            <w:tcW w:w="41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依据的上位法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10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5456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《鞍山师范学院科研成果转化管理办法》</w:t>
            </w:r>
          </w:p>
        </w:tc>
        <w:tc>
          <w:tcPr>
            <w:tcW w:w="1966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2022年7月</w:t>
            </w:r>
          </w:p>
        </w:tc>
        <w:tc>
          <w:tcPr>
            <w:tcW w:w="4177" w:type="dxa"/>
            <w:vAlign w:val="center"/>
          </w:tcPr>
          <w:p>
            <w:pPr>
              <w:spacing w:line="280" w:lineRule="exac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shd w:val="clear" w:color="auto" w:fill="FFFFFF"/>
              </w:rPr>
              <w:t>《国务院关于印发实施〈中华人民共和国促进科技成果转化法〉若干规定的通知》（国发〔2016〕16号）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科技处</w:t>
            </w:r>
          </w:p>
        </w:tc>
      </w:tr>
    </w:tbl>
    <w:p>
      <w:pPr>
        <w:spacing w:before="124" w:beforeLines="40" w:after="124" w:afterLines="40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（四）</w:t>
      </w:r>
      <w:r>
        <w:fldChar w:fldCharType="begin"/>
      </w:r>
      <w:r>
        <w:instrText xml:space="preserve"> HYPERLINK "http://fzc.hzau.edu.cn/yfzx/gzzd/xsgll.htm"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学生管理类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fldChar w:fldCharType="end"/>
      </w:r>
    </w:p>
    <w:tbl>
      <w:tblPr>
        <w:tblStyle w:val="13"/>
        <w:tblW w:w="148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448"/>
        <w:gridCol w:w="1967"/>
        <w:gridCol w:w="4165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4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完成时限</w:t>
            </w: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依据的上位法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42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5448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《鞍山师范学院关于进一步加强和改进学生宿舍管理的有关规定》</w:t>
            </w:r>
          </w:p>
        </w:tc>
        <w:tc>
          <w:tcPr>
            <w:tcW w:w="1967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年9月</w:t>
            </w:r>
          </w:p>
        </w:tc>
        <w:tc>
          <w:tcPr>
            <w:tcW w:w="4165" w:type="dxa"/>
            <w:vAlign w:val="center"/>
          </w:tcPr>
          <w:p>
            <w:pPr>
              <w:spacing w:line="270" w:lineRule="exac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中共辽宁省委教育工委 辽宁省教育厅印发《关于进一步加强全省高校学生宿舍管理的意见（试行）》辽委教通〔2021〕74号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党委学生工作部（处）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2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5448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《鞍山师范学院辅导员队伍建设规定》</w:t>
            </w:r>
          </w:p>
        </w:tc>
        <w:tc>
          <w:tcPr>
            <w:tcW w:w="1967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年9月</w:t>
            </w:r>
          </w:p>
        </w:tc>
        <w:tc>
          <w:tcPr>
            <w:tcW w:w="4165" w:type="dxa"/>
            <w:vAlign w:val="center"/>
          </w:tcPr>
          <w:p>
            <w:pPr>
              <w:spacing w:line="27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《普通高等学校辅导员队伍建设规定》（教育部43号令）、《关于加强和改进新形势下高校思想政治工作的意见》《中共辽宁省委、省政府关于加强和改进新形势下高校思想政治工作的实施意见》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党委学生工作部（处）</w:t>
            </w:r>
          </w:p>
        </w:tc>
      </w:tr>
    </w:tbl>
    <w:p>
      <w:pPr>
        <w:spacing w:before="156" w:beforeLines="50" w:after="156" w:afterLines="50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（五）</w:t>
      </w:r>
      <w:r>
        <w:fldChar w:fldCharType="begin"/>
      </w:r>
      <w:r>
        <w:instrText xml:space="preserve"> HYPERLINK "http://fzc.hzau.edu.cn/yfzx/gzzd/zccwl.htm"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资产财务类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fldChar w:fldCharType="end"/>
      </w:r>
    </w:p>
    <w:tbl>
      <w:tblPr>
        <w:tblStyle w:val="13"/>
        <w:tblW w:w="147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460"/>
        <w:gridCol w:w="1979"/>
        <w:gridCol w:w="4154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4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完成时限</w:t>
            </w:r>
          </w:p>
        </w:tc>
        <w:tc>
          <w:tcPr>
            <w:tcW w:w="41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依据的上位法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5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5460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《鞍山师范学院固定资产管理实施细则》</w:t>
            </w:r>
          </w:p>
        </w:tc>
        <w:tc>
          <w:tcPr>
            <w:tcW w:w="1979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2022年7月</w:t>
            </w:r>
          </w:p>
        </w:tc>
        <w:tc>
          <w:tcPr>
            <w:tcW w:w="4154" w:type="dxa"/>
            <w:vAlign w:val="center"/>
          </w:tcPr>
          <w:p>
            <w:pPr>
              <w:spacing w:line="280" w:lineRule="exac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《鞍山师范学院固定资产管理办法》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资产管理处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85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5460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《鞍山师范学院工程材料、设备验收管理办法》</w:t>
            </w:r>
          </w:p>
        </w:tc>
        <w:tc>
          <w:tcPr>
            <w:tcW w:w="1979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2022年6月</w:t>
            </w:r>
          </w:p>
        </w:tc>
        <w:tc>
          <w:tcPr>
            <w:tcW w:w="4154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工作需要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校园建设管理中心</w:t>
            </w:r>
          </w:p>
        </w:tc>
      </w:tr>
    </w:tbl>
    <w:p>
      <w:pPr>
        <w:spacing w:before="156" w:beforeLines="50" w:after="156" w:afterLines="50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（六）</w:t>
      </w:r>
      <w:r>
        <w:fldChar w:fldCharType="begin"/>
      </w:r>
      <w:r>
        <w:instrText xml:space="preserve"> HYPERLINK "http://fzc.hzau.edu.cn/yfzx/gzzd/hqbzyaqbwl.htm"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后勤保障与安全保卫类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fldChar w:fldCharType="end"/>
      </w:r>
    </w:p>
    <w:tbl>
      <w:tblPr>
        <w:tblStyle w:val="13"/>
        <w:tblW w:w="14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457"/>
        <w:gridCol w:w="1981"/>
        <w:gridCol w:w="41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45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完成时限</w:t>
            </w: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依据的上位法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7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5457" w:type="dxa"/>
            <w:vAlign w:val="center"/>
          </w:tcPr>
          <w:p>
            <w:pPr>
              <w:pStyle w:val="24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《鞍山师范学院控烟工作制度》</w:t>
            </w:r>
          </w:p>
        </w:tc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2022年4月</w:t>
            </w:r>
          </w:p>
        </w:tc>
        <w:tc>
          <w:tcPr>
            <w:tcW w:w="4127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工作需要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后勤工作管理处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97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5457" w:type="dxa"/>
            <w:vAlign w:val="center"/>
          </w:tcPr>
          <w:p>
            <w:pPr>
              <w:pStyle w:val="24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《校园疫情常态化食堂管理办法》</w:t>
            </w:r>
          </w:p>
        </w:tc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2022年4月</w:t>
            </w:r>
          </w:p>
        </w:tc>
        <w:tc>
          <w:tcPr>
            <w:tcW w:w="4127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工作需要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后勤工作管理处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7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5457" w:type="dxa"/>
            <w:vAlign w:val="center"/>
          </w:tcPr>
          <w:p>
            <w:pPr>
              <w:pStyle w:val="24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《校园快递疫情防控管理办法》</w:t>
            </w:r>
          </w:p>
        </w:tc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2022年4月</w:t>
            </w:r>
          </w:p>
        </w:tc>
        <w:tc>
          <w:tcPr>
            <w:tcW w:w="412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工作需要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后勤工作管理处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97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5457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《鞍山师范学院施工现场巡检办法》</w:t>
            </w:r>
          </w:p>
        </w:tc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2022年6月</w:t>
            </w:r>
          </w:p>
        </w:tc>
        <w:tc>
          <w:tcPr>
            <w:tcW w:w="412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工作需要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校园建设管理中心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97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5457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《鞍山师范学院工程变更和现场签证管理办法》</w:t>
            </w:r>
          </w:p>
        </w:tc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2022年6月</w:t>
            </w:r>
          </w:p>
        </w:tc>
        <w:tc>
          <w:tcPr>
            <w:tcW w:w="412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工作需要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校园建设管理中心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7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5457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《鞍山师范学院工程档案管理办法》</w:t>
            </w:r>
          </w:p>
        </w:tc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2022年6月</w:t>
            </w:r>
          </w:p>
        </w:tc>
        <w:tc>
          <w:tcPr>
            <w:tcW w:w="4127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工作需要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校园建设管理中心</w:t>
            </w:r>
          </w:p>
        </w:tc>
      </w:tr>
    </w:tbl>
    <w:p>
      <w:pPr>
        <w:jc w:val="center"/>
        <w:rPr>
          <w:rFonts w:ascii="仿宋" w:hAnsi="仿宋" w:eastAsia="仿宋"/>
          <w:sz w:val="15"/>
          <w:szCs w:val="30"/>
        </w:rPr>
      </w:pPr>
    </w:p>
    <w:sectPr>
      <w:pgSz w:w="16838" w:h="11906" w:orient="landscape"/>
      <w:pgMar w:top="850" w:right="1134" w:bottom="85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E8"/>
    <w:rsid w:val="00000F95"/>
    <w:rsid w:val="00013313"/>
    <w:rsid w:val="00014464"/>
    <w:rsid w:val="000175C2"/>
    <w:rsid w:val="00023464"/>
    <w:rsid w:val="000268B8"/>
    <w:rsid w:val="00032827"/>
    <w:rsid w:val="0003722D"/>
    <w:rsid w:val="00040ECF"/>
    <w:rsid w:val="00042FFB"/>
    <w:rsid w:val="00052D46"/>
    <w:rsid w:val="000575F7"/>
    <w:rsid w:val="000611BD"/>
    <w:rsid w:val="00084691"/>
    <w:rsid w:val="00087674"/>
    <w:rsid w:val="000902FE"/>
    <w:rsid w:val="00090C05"/>
    <w:rsid w:val="000A01F1"/>
    <w:rsid w:val="000A022D"/>
    <w:rsid w:val="000A27A6"/>
    <w:rsid w:val="000A4F96"/>
    <w:rsid w:val="000B5980"/>
    <w:rsid w:val="000D3AAE"/>
    <w:rsid w:val="000D4493"/>
    <w:rsid w:val="000D4BA8"/>
    <w:rsid w:val="000D722D"/>
    <w:rsid w:val="000F7688"/>
    <w:rsid w:val="001242D7"/>
    <w:rsid w:val="0013395A"/>
    <w:rsid w:val="001675AC"/>
    <w:rsid w:val="00173D4D"/>
    <w:rsid w:val="00174227"/>
    <w:rsid w:val="00175837"/>
    <w:rsid w:val="00190A8D"/>
    <w:rsid w:val="001A3076"/>
    <w:rsid w:val="001A31FC"/>
    <w:rsid w:val="001A528C"/>
    <w:rsid w:val="001A7841"/>
    <w:rsid w:val="001B1474"/>
    <w:rsid w:val="001D2ED7"/>
    <w:rsid w:val="001D35A8"/>
    <w:rsid w:val="001D5154"/>
    <w:rsid w:val="001D62C2"/>
    <w:rsid w:val="001F2814"/>
    <w:rsid w:val="001F2F5A"/>
    <w:rsid w:val="00200F7E"/>
    <w:rsid w:val="002044D0"/>
    <w:rsid w:val="00211C66"/>
    <w:rsid w:val="002176B2"/>
    <w:rsid w:val="002214EB"/>
    <w:rsid w:val="002359EB"/>
    <w:rsid w:val="002429F0"/>
    <w:rsid w:val="00254926"/>
    <w:rsid w:val="00261646"/>
    <w:rsid w:val="002640A5"/>
    <w:rsid w:val="00265053"/>
    <w:rsid w:val="002755F8"/>
    <w:rsid w:val="0027627A"/>
    <w:rsid w:val="00280B71"/>
    <w:rsid w:val="0028719A"/>
    <w:rsid w:val="002B1529"/>
    <w:rsid w:val="002B4D1D"/>
    <w:rsid w:val="002C5CA3"/>
    <w:rsid w:val="002E07D7"/>
    <w:rsid w:val="002E4250"/>
    <w:rsid w:val="002F326D"/>
    <w:rsid w:val="00301D10"/>
    <w:rsid w:val="00302672"/>
    <w:rsid w:val="00334E23"/>
    <w:rsid w:val="003456FE"/>
    <w:rsid w:val="00347F96"/>
    <w:rsid w:val="0035406F"/>
    <w:rsid w:val="0036433D"/>
    <w:rsid w:val="00365DF5"/>
    <w:rsid w:val="003750A6"/>
    <w:rsid w:val="003761EB"/>
    <w:rsid w:val="00390AE9"/>
    <w:rsid w:val="0039205F"/>
    <w:rsid w:val="003A3E5F"/>
    <w:rsid w:val="003A3F5E"/>
    <w:rsid w:val="003B0E7D"/>
    <w:rsid w:val="003B1945"/>
    <w:rsid w:val="003B1C2C"/>
    <w:rsid w:val="003C1FCC"/>
    <w:rsid w:val="003C2751"/>
    <w:rsid w:val="003C6678"/>
    <w:rsid w:val="003D1A31"/>
    <w:rsid w:val="003D6357"/>
    <w:rsid w:val="003F3F76"/>
    <w:rsid w:val="004109DE"/>
    <w:rsid w:val="004128AA"/>
    <w:rsid w:val="00436361"/>
    <w:rsid w:val="00437344"/>
    <w:rsid w:val="004430AF"/>
    <w:rsid w:val="00451BFC"/>
    <w:rsid w:val="00477D0A"/>
    <w:rsid w:val="00480531"/>
    <w:rsid w:val="00481A24"/>
    <w:rsid w:val="004A471D"/>
    <w:rsid w:val="004B3046"/>
    <w:rsid w:val="004B3A09"/>
    <w:rsid w:val="004B4B9C"/>
    <w:rsid w:val="004C0306"/>
    <w:rsid w:val="004D0443"/>
    <w:rsid w:val="004F2BA9"/>
    <w:rsid w:val="004F2D19"/>
    <w:rsid w:val="004F73E6"/>
    <w:rsid w:val="005123EE"/>
    <w:rsid w:val="00515BDE"/>
    <w:rsid w:val="00515E2F"/>
    <w:rsid w:val="005349D8"/>
    <w:rsid w:val="00542FFF"/>
    <w:rsid w:val="00543616"/>
    <w:rsid w:val="00544177"/>
    <w:rsid w:val="005671D4"/>
    <w:rsid w:val="0058402A"/>
    <w:rsid w:val="005901AE"/>
    <w:rsid w:val="00593362"/>
    <w:rsid w:val="005A0E35"/>
    <w:rsid w:val="005B29EA"/>
    <w:rsid w:val="005C1F40"/>
    <w:rsid w:val="005C7585"/>
    <w:rsid w:val="005E24E7"/>
    <w:rsid w:val="005E7D03"/>
    <w:rsid w:val="00602950"/>
    <w:rsid w:val="00602E3E"/>
    <w:rsid w:val="00620716"/>
    <w:rsid w:val="00625B82"/>
    <w:rsid w:val="00640A79"/>
    <w:rsid w:val="00642CED"/>
    <w:rsid w:val="00647C53"/>
    <w:rsid w:val="0066193F"/>
    <w:rsid w:val="00662834"/>
    <w:rsid w:val="00672086"/>
    <w:rsid w:val="00675300"/>
    <w:rsid w:val="00680060"/>
    <w:rsid w:val="00683B5E"/>
    <w:rsid w:val="006A3138"/>
    <w:rsid w:val="006A4F92"/>
    <w:rsid w:val="006B3244"/>
    <w:rsid w:val="006C0A8D"/>
    <w:rsid w:val="006C58FC"/>
    <w:rsid w:val="006C7397"/>
    <w:rsid w:val="006D46AF"/>
    <w:rsid w:val="006E256B"/>
    <w:rsid w:val="006E47F3"/>
    <w:rsid w:val="006F4C17"/>
    <w:rsid w:val="00702AF5"/>
    <w:rsid w:val="00735E12"/>
    <w:rsid w:val="00740BAE"/>
    <w:rsid w:val="00745F1D"/>
    <w:rsid w:val="00747E3F"/>
    <w:rsid w:val="00763A38"/>
    <w:rsid w:val="00764799"/>
    <w:rsid w:val="00774E66"/>
    <w:rsid w:val="00777F6B"/>
    <w:rsid w:val="007867A5"/>
    <w:rsid w:val="00792637"/>
    <w:rsid w:val="00796A8F"/>
    <w:rsid w:val="007A297D"/>
    <w:rsid w:val="007A3C35"/>
    <w:rsid w:val="007B49BD"/>
    <w:rsid w:val="007D373E"/>
    <w:rsid w:val="007F1D7A"/>
    <w:rsid w:val="008001C8"/>
    <w:rsid w:val="00837897"/>
    <w:rsid w:val="008430C4"/>
    <w:rsid w:val="00851109"/>
    <w:rsid w:val="00860669"/>
    <w:rsid w:val="008610D9"/>
    <w:rsid w:val="0086598D"/>
    <w:rsid w:val="00872BE8"/>
    <w:rsid w:val="00880E25"/>
    <w:rsid w:val="0089257E"/>
    <w:rsid w:val="00896FE8"/>
    <w:rsid w:val="008A1CE3"/>
    <w:rsid w:val="008B058E"/>
    <w:rsid w:val="008B0EBA"/>
    <w:rsid w:val="008B4EC2"/>
    <w:rsid w:val="008C5492"/>
    <w:rsid w:val="008C7AB1"/>
    <w:rsid w:val="008D4F28"/>
    <w:rsid w:val="008D7391"/>
    <w:rsid w:val="008F55E6"/>
    <w:rsid w:val="008F6544"/>
    <w:rsid w:val="008F70FF"/>
    <w:rsid w:val="00917A4E"/>
    <w:rsid w:val="00933260"/>
    <w:rsid w:val="009350FE"/>
    <w:rsid w:val="009524C9"/>
    <w:rsid w:val="00952FC9"/>
    <w:rsid w:val="009612AF"/>
    <w:rsid w:val="00961DFF"/>
    <w:rsid w:val="00964C3F"/>
    <w:rsid w:val="0097494E"/>
    <w:rsid w:val="00996C77"/>
    <w:rsid w:val="009D1085"/>
    <w:rsid w:val="009F1AE3"/>
    <w:rsid w:val="009F4618"/>
    <w:rsid w:val="00A01AA7"/>
    <w:rsid w:val="00A04419"/>
    <w:rsid w:val="00A059DD"/>
    <w:rsid w:val="00A144BD"/>
    <w:rsid w:val="00A31EF7"/>
    <w:rsid w:val="00A4052E"/>
    <w:rsid w:val="00A44365"/>
    <w:rsid w:val="00AA03F9"/>
    <w:rsid w:val="00AA09E6"/>
    <w:rsid w:val="00AA3D49"/>
    <w:rsid w:val="00AA66B9"/>
    <w:rsid w:val="00AA73D9"/>
    <w:rsid w:val="00AE6743"/>
    <w:rsid w:val="00AF3408"/>
    <w:rsid w:val="00B031DB"/>
    <w:rsid w:val="00B046CD"/>
    <w:rsid w:val="00B04B2B"/>
    <w:rsid w:val="00B10E78"/>
    <w:rsid w:val="00B11242"/>
    <w:rsid w:val="00B116A0"/>
    <w:rsid w:val="00B1683E"/>
    <w:rsid w:val="00B23D5B"/>
    <w:rsid w:val="00B27727"/>
    <w:rsid w:val="00B33321"/>
    <w:rsid w:val="00B34180"/>
    <w:rsid w:val="00B415FD"/>
    <w:rsid w:val="00B45917"/>
    <w:rsid w:val="00B47CC0"/>
    <w:rsid w:val="00B578C4"/>
    <w:rsid w:val="00B65158"/>
    <w:rsid w:val="00B84AA9"/>
    <w:rsid w:val="00B92BB7"/>
    <w:rsid w:val="00B934D9"/>
    <w:rsid w:val="00B95F43"/>
    <w:rsid w:val="00B979AB"/>
    <w:rsid w:val="00BA7601"/>
    <w:rsid w:val="00BC4302"/>
    <w:rsid w:val="00BC5A49"/>
    <w:rsid w:val="00BE04EA"/>
    <w:rsid w:val="00BE52C8"/>
    <w:rsid w:val="00BF0C86"/>
    <w:rsid w:val="00BF382B"/>
    <w:rsid w:val="00C05D69"/>
    <w:rsid w:val="00C12BFF"/>
    <w:rsid w:val="00C13BC3"/>
    <w:rsid w:val="00C1673F"/>
    <w:rsid w:val="00C16E71"/>
    <w:rsid w:val="00C21451"/>
    <w:rsid w:val="00C21C8D"/>
    <w:rsid w:val="00C2301C"/>
    <w:rsid w:val="00C3400C"/>
    <w:rsid w:val="00C76776"/>
    <w:rsid w:val="00C90556"/>
    <w:rsid w:val="00C91264"/>
    <w:rsid w:val="00C93A07"/>
    <w:rsid w:val="00C93FC7"/>
    <w:rsid w:val="00CA03F6"/>
    <w:rsid w:val="00CA215D"/>
    <w:rsid w:val="00CA6303"/>
    <w:rsid w:val="00CB1679"/>
    <w:rsid w:val="00CB1A95"/>
    <w:rsid w:val="00CB476E"/>
    <w:rsid w:val="00CB7FEA"/>
    <w:rsid w:val="00CC2BD3"/>
    <w:rsid w:val="00CC36BF"/>
    <w:rsid w:val="00CD7E4E"/>
    <w:rsid w:val="00CE1DFC"/>
    <w:rsid w:val="00CE37C5"/>
    <w:rsid w:val="00CE5C54"/>
    <w:rsid w:val="00CF27E2"/>
    <w:rsid w:val="00CF5A94"/>
    <w:rsid w:val="00D03E64"/>
    <w:rsid w:val="00D10FBA"/>
    <w:rsid w:val="00D11CCD"/>
    <w:rsid w:val="00D23754"/>
    <w:rsid w:val="00D43452"/>
    <w:rsid w:val="00D520CC"/>
    <w:rsid w:val="00D56493"/>
    <w:rsid w:val="00D73CCC"/>
    <w:rsid w:val="00D75423"/>
    <w:rsid w:val="00D77CC4"/>
    <w:rsid w:val="00D9246B"/>
    <w:rsid w:val="00DA2165"/>
    <w:rsid w:val="00DA4056"/>
    <w:rsid w:val="00DA4968"/>
    <w:rsid w:val="00DB4A03"/>
    <w:rsid w:val="00DC4C90"/>
    <w:rsid w:val="00DD3090"/>
    <w:rsid w:val="00DD377C"/>
    <w:rsid w:val="00DD4DF4"/>
    <w:rsid w:val="00DD5001"/>
    <w:rsid w:val="00DD7ADB"/>
    <w:rsid w:val="00DE2A83"/>
    <w:rsid w:val="00DF050A"/>
    <w:rsid w:val="00DF2611"/>
    <w:rsid w:val="00E02D35"/>
    <w:rsid w:val="00E06B4A"/>
    <w:rsid w:val="00E171C2"/>
    <w:rsid w:val="00E3086E"/>
    <w:rsid w:val="00E30A6E"/>
    <w:rsid w:val="00E32E68"/>
    <w:rsid w:val="00E33048"/>
    <w:rsid w:val="00E40750"/>
    <w:rsid w:val="00E46532"/>
    <w:rsid w:val="00E83BF5"/>
    <w:rsid w:val="00EB1A6E"/>
    <w:rsid w:val="00EB3264"/>
    <w:rsid w:val="00EB494C"/>
    <w:rsid w:val="00EC00B2"/>
    <w:rsid w:val="00EC0F45"/>
    <w:rsid w:val="00EC39E6"/>
    <w:rsid w:val="00EC5258"/>
    <w:rsid w:val="00ED16B1"/>
    <w:rsid w:val="00ED202E"/>
    <w:rsid w:val="00EE423A"/>
    <w:rsid w:val="00EE4254"/>
    <w:rsid w:val="00EE601B"/>
    <w:rsid w:val="00EF1731"/>
    <w:rsid w:val="00EF3529"/>
    <w:rsid w:val="00F00D04"/>
    <w:rsid w:val="00F01CCA"/>
    <w:rsid w:val="00F17A62"/>
    <w:rsid w:val="00F2317C"/>
    <w:rsid w:val="00F3681D"/>
    <w:rsid w:val="00F37945"/>
    <w:rsid w:val="00F905BA"/>
    <w:rsid w:val="00F9477F"/>
    <w:rsid w:val="00FB0913"/>
    <w:rsid w:val="00FB736B"/>
    <w:rsid w:val="00FC0570"/>
    <w:rsid w:val="00FC295C"/>
    <w:rsid w:val="00FD5401"/>
    <w:rsid w:val="00FE4813"/>
    <w:rsid w:val="00FF4664"/>
    <w:rsid w:val="00FF49F4"/>
    <w:rsid w:val="00FF50FC"/>
    <w:rsid w:val="01284AF4"/>
    <w:rsid w:val="018024BE"/>
    <w:rsid w:val="023A582E"/>
    <w:rsid w:val="0281282A"/>
    <w:rsid w:val="02D90E5D"/>
    <w:rsid w:val="03717CDA"/>
    <w:rsid w:val="03A123FF"/>
    <w:rsid w:val="04BE2226"/>
    <w:rsid w:val="063E6587"/>
    <w:rsid w:val="066F5DEB"/>
    <w:rsid w:val="0680729D"/>
    <w:rsid w:val="06862B05"/>
    <w:rsid w:val="07195D48"/>
    <w:rsid w:val="072046AE"/>
    <w:rsid w:val="093A0273"/>
    <w:rsid w:val="093D2778"/>
    <w:rsid w:val="09815806"/>
    <w:rsid w:val="0994318A"/>
    <w:rsid w:val="09994884"/>
    <w:rsid w:val="0A7F677B"/>
    <w:rsid w:val="0AE01324"/>
    <w:rsid w:val="0BFB771C"/>
    <w:rsid w:val="0C275CC8"/>
    <w:rsid w:val="0C7357DA"/>
    <w:rsid w:val="0D182296"/>
    <w:rsid w:val="0D23741B"/>
    <w:rsid w:val="0D5F1A08"/>
    <w:rsid w:val="0D7567FF"/>
    <w:rsid w:val="0DED3A8B"/>
    <w:rsid w:val="0DFB0752"/>
    <w:rsid w:val="0E1D2C66"/>
    <w:rsid w:val="0E293313"/>
    <w:rsid w:val="0E294177"/>
    <w:rsid w:val="0E4338BE"/>
    <w:rsid w:val="0FDC271A"/>
    <w:rsid w:val="0FE06886"/>
    <w:rsid w:val="0FF075FC"/>
    <w:rsid w:val="110D7822"/>
    <w:rsid w:val="11372857"/>
    <w:rsid w:val="119B5B08"/>
    <w:rsid w:val="121B3F3C"/>
    <w:rsid w:val="124023BF"/>
    <w:rsid w:val="12445F5B"/>
    <w:rsid w:val="135D4DFE"/>
    <w:rsid w:val="14237EC3"/>
    <w:rsid w:val="143F2CAE"/>
    <w:rsid w:val="144B15C3"/>
    <w:rsid w:val="154E2DFB"/>
    <w:rsid w:val="15F01D32"/>
    <w:rsid w:val="16897FC8"/>
    <w:rsid w:val="16B46B06"/>
    <w:rsid w:val="16D90EA0"/>
    <w:rsid w:val="17B01E78"/>
    <w:rsid w:val="18B97EC3"/>
    <w:rsid w:val="19DC2377"/>
    <w:rsid w:val="1A50725A"/>
    <w:rsid w:val="1B555878"/>
    <w:rsid w:val="1B5E1503"/>
    <w:rsid w:val="1BA420D4"/>
    <w:rsid w:val="1C697521"/>
    <w:rsid w:val="1CE35C32"/>
    <w:rsid w:val="1D2829F3"/>
    <w:rsid w:val="1D445D2D"/>
    <w:rsid w:val="1FC55970"/>
    <w:rsid w:val="200F496D"/>
    <w:rsid w:val="20411092"/>
    <w:rsid w:val="20B23166"/>
    <w:rsid w:val="20BE5AD8"/>
    <w:rsid w:val="21153395"/>
    <w:rsid w:val="21FE2DAF"/>
    <w:rsid w:val="23294AEC"/>
    <w:rsid w:val="233877D6"/>
    <w:rsid w:val="23EE04A7"/>
    <w:rsid w:val="241257AB"/>
    <w:rsid w:val="24471E61"/>
    <w:rsid w:val="24912949"/>
    <w:rsid w:val="24E54B9D"/>
    <w:rsid w:val="25CC175F"/>
    <w:rsid w:val="26321F0A"/>
    <w:rsid w:val="266A1AC6"/>
    <w:rsid w:val="2680161F"/>
    <w:rsid w:val="273F284D"/>
    <w:rsid w:val="2843570A"/>
    <w:rsid w:val="28897B1C"/>
    <w:rsid w:val="28C36618"/>
    <w:rsid w:val="290720C7"/>
    <w:rsid w:val="293D4510"/>
    <w:rsid w:val="2AC7528B"/>
    <w:rsid w:val="2C307173"/>
    <w:rsid w:val="2DED6D7D"/>
    <w:rsid w:val="2E1B2665"/>
    <w:rsid w:val="2E800473"/>
    <w:rsid w:val="2EFD6E00"/>
    <w:rsid w:val="2F5E3C7F"/>
    <w:rsid w:val="2F875DDB"/>
    <w:rsid w:val="2F8C3206"/>
    <w:rsid w:val="2FFD05C3"/>
    <w:rsid w:val="30145FE7"/>
    <w:rsid w:val="30750419"/>
    <w:rsid w:val="307A3690"/>
    <w:rsid w:val="30CB4915"/>
    <w:rsid w:val="30F20F58"/>
    <w:rsid w:val="31B175DE"/>
    <w:rsid w:val="32E13593"/>
    <w:rsid w:val="33190826"/>
    <w:rsid w:val="331F0B15"/>
    <w:rsid w:val="332F6941"/>
    <w:rsid w:val="33AF0E2C"/>
    <w:rsid w:val="34C864E8"/>
    <w:rsid w:val="353E16AC"/>
    <w:rsid w:val="353E636E"/>
    <w:rsid w:val="35577EE2"/>
    <w:rsid w:val="35810A97"/>
    <w:rsid w:val="3618153A"/>
    <w:rsid w:val="36FD4F33"/>
    <w:rsid w:val="37A85707"/>
    <w:rsid w:val="380D6093"/>
    <w:rsid w:val="391835B0"/>
    <w:rsid w:val="3B761D18"/>
    <w:rsid w:val="3B9F5722"/>
    <w:rsid w:val="3BB17623"/>
    <w:rsid w:val="3C8D6BCF"/>
    <w:rsid w:val="3CB207BD"/>
    <w:rsid w:val="3CCE7B79"/>
    <w:rsid w:val="3D313E86"/>
    <w:rsid w:val="3D604DFD"/>
    <w:rsid w:val="3DB2104B"/>
    <w:rsid w:val="3E1946A2"/>
    <w:rsid w:val="3E570CF0"/>
    <w:rsid w:val="3EE85404"/>
    <w:rsid w:val="3F335631"/>
    <w:rsid w:val="3F4532F1"/>
    <w:rsid w:val="40CE48A0"/>
    <w:rsid w:val="41AB0165"/>
    <w:rsid w:val="420E561A"/>
    <w:rsid w:val="43362122"/>
    <w:rsid w:val="43EE207B"/>
    <w:rsid w:val="446A2446"/>
    <w:rsid w:val="44700270"/>
    <w:rsid w:val="45A2210C"/>
    <w:rsid w:val="46176816"/>
    <w:rsid w:val="46626596"/>
    <w:rsid w:val="46E60AF7"/>
    <w:rsid w:val="4729480B"/>
    <w:rsid w:val="47504BD7"/>
    <w:rsid w:val="481C00D4"/>
    <w:rsid w:val="48467D38"/>
    <w:rsid w:val="487B23DA"/>
    <w:rsid w:val="48862C62"/>
    <w:rsid w:val="49461DF0"/>
    <w:rsid w:val="49D96CC7"/>
    <w:rsid w:val="49E96165"/>
    <w:rsid w:val="4A22213C"/>
    <w:rsid w:val="4A2C1690"/>
    <w:rsid w:val="4AAC2895"/>
    <w:rsid w:val="4AAF7CEE"/>
    <w:rsid w:val="4B570DEA"/>
    <w:rsid w:val="4BD5286C"/>
    <w:rsid w:val="4C9925D5"/>
    <w:rsid w:val="4CE10D90"/>
    <w:rsid w:val="4D8C2FD5"/>
    <w:rsid w:val="4E0A4592"/>
    <w:rsid w:val="4F095713"/>
    <w:rsid w:val="4F804479"/>
    <w:rsid w:val="50553BEA"/>
    <w:rsid w:val="511819DC"/>
    <w:rsid w:val="514061C9"/>
    <w:rsid w:val="51777CCA"/>
    <w:rsid w:val="51AD7AEB"/>
    <w:rsid w:val="526E39F7"/>
    <w:rsid w:val="52D91F59"/>
    <w:rsid w:val="5357095C"/>
    <w:rsid w:val="53D746BA"/>
    <w:rsid w:val="53E83104"/>
    <w:rsid w:val="548531DE"/>
    <w:rsid w:val="54F572CE"/>
    <w:rsid w:val="556F5ACA"/>
    <w:rsid w:val="55810352"/>
    <w:rsid w:val="558F2703"/>
    <w:rsid w:val="55A97F3B"/>
    <w:rsid w:val="56197D09"/>
    <w:rsid w:val="56223A0D"/>
    <w:rsid w:val="57F824E2"/>
    <w:rsid w:val="584A6390"/>
    <w:rsid w:val="58502C37"/>
    <w:rsid w:val="587202B0"/>
    <w:rsid w:val="59A35219"/>
    <w:rsid w:val="5B056DDE"/>
    <w:rsid w:val="5B7F733C"/>
    <w:rsid w:val="5E7B72A3"/>
    <w:rsid w:val="5F467B8C"/>
    <w:rsid w:val="5FE51764"/>
    <w:rsid w:val="623F0BA1"/>
    <w:rsid w:val="62930906"/>
    <w:rsid w:val="62EA2274"/>
    <w:rsid w:val="63366B54"/>
    <w:rsid w:val="63424833"/>
    <w:rsid w:val="63E83FD6"/>
    <w:rsid w:val="645F0D81"/>
    <w:rsid w:val="652279CE"/>
    <w:rsid w:val="65756A4B"/>
    <w:rsid w:val="65D227D6"/>
    <w:rsid w:val="66024CEF"/>
    <w:rsid w:val="669914B8"/>
    <w:rsid w:val="66B73380"/>
    <w:rsid w:val="66BB2332"/>
    <w:rsid w:val="67332BE8"/>
    <w:rsid w:val="678B4118"/>
    <w:rsid w:val="67EB36EB"/>
    <w:rsid w:val="6AA22005"/>
    <w:rsid w:val="6AC01C35"/>
    <w:rsid w:val="6C153260"/>
    <w:rsid w:val="6C823870"/>
    <w:rsid w:val="6C865EDD"/>
    <w:rsid w:val="6CE51E10"/>
    <w:rsid w:val="6DB90A8B"/>
    <w:rsid w:val="6DE26D0B"/>
    <w:rsid w:val="6E15697A"/>
    <w:rsid w:val="6EA64AEE"/>
    <w:rsid w:val="6F1F14D8"/>
    <w:rsid w:val="70272DB4"/>
    <w:rsid w:val="71197E7A"/>
    <w:rsid w:val="727F75AC"/>
    <w:rsid w:val="729A01E8"/>
    <w:rsid w:val="72E90D7F"/>
    <w:rsid w:val="73B513F3"/>
    <w:rsid w:val="73F50A51"/>
    <w:rsid w:val="742F1287"/>
    <w:rsid w:val="748151B4"/>
    <w:rsid w:val="75306C78"/>
    <w:rsid w:val="770F2826"/>
    <w:rsid w:val="78D2118B"/>
    <w:rsid w:val="78D67606"/>
    <w:rsid w:val="7969140F"/>
    <w:rsid w:val="7A3D45E7"/>
    <w:rsid w:val="7B815C32"/>
    <w:rsid w:val="7BDB06D8"/>
    <w:rsid w:val="7C666176"/>
    <w:rsid w:val="7D77297C"/>
    <w:rsid w:val="7E264C49"/>
    <w:rsid w:val="7E4B23FB"/>
    <w:rsid w:val="7E7E3649"/>
    <w:rsid w:val="7EAF2B92"/>
    <w:rsid w:val="7F005BB6"/>
    <w:rsid w:val="7F604567"/>
    <w:rsid w:val="7F707E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8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 w:cs="宋体"/>
      <w:b/>
      <w:bCs/>
      <w:sz w:val="32"/>
      <w:szCs w:val="32"/>
    </w:rPr>
  </w:style>
  <w:style w:type="paragraph" w:styleId="4">
    <w:name w:val="heading 9"/>
    <w:basedOn w:val="1"/>
    <w:next w:val="1"/>
    <w:link w:val="19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9"/>
    <w:link w:val="7"/>
    <w:qFormat/>
    <w:uiPriority w:val="0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0"/>
    <w:rPr>
      <w:sz w:val="18"/>
      <w:szCs w:val="18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标题 1 Char"/>
    <w:basedOn w:val="9"/>
    <w:link w:val="2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8">
    <w:name w:val="标题 3 Char"/>
    <w:basedOn w:val="9"/>
    <w:link w:val="3"/>
    <w:qFormat/>
    <w:uiPriority w:val="9"/>
    <w:rPr>
      <w:rFonts w:ascii="Times New Roman" w:hAnsi="Times New Roman" w:eastAsia="仿宋_GB2312" w:cs="宋体"/>
      <w:b/>
      <w:bCs/>
      <w:sz w:val="32"/>
      <w:szCs w:val="32"/>
    </w:rPr>
  </w:style>
  <w:style w:type="character" w:customStyle="1" w:styleId="19">
    <w:name w:val="标题 9 Char"/>
    <w:basedOn w:val="9"/>
    <w:link w:val="4"/>
    <w:qFormat/>
    <w:uiPriority w:val="0"/>
    <w:rPr>
      <w:rFonts w:ascii="Arial" w:hAnsi="Arial" w:eastAsia="黑体" w:cs="Times New Roman"/>
      <w:szCs w:val="21"/>
    </w:rPr>
  </w:style>
  <w:style w:type="character" w:customStyle="1" w:styleId="20">
    <w:name w:val="批注框文本 Char"/>
    <w:basedOn w:val="9"/>
    <w:link w:val="5"/>
    <w:qFormat/>
    <w:uiPriority w:val="0"/>
    <w:rPr>
      <w:sz w:val="18"/>
      <w:szCs w:val="18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basedOn w:val="9"/>
    <w:qFormat/>
    <w:uiPriority w:val="0"/>
    <w:rPr>
      <w:rFonts w:hint="eastAsia" w:ascii="宋体" w:hAnsi="宋体" w:eastAsia="宋体" w:cs="宋体"/>
      <w:color w:val="555555"/>
      <w:sz w:val="22"/>
      <w:szCs w:val="22"/>
      <w:u w:val="none"/>
    </w:rPr>
  </w:style>
  <w:style w:type="character" w:customStyle="1" w:styleId="23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9A355-93B0-49BD-9A66-C01F2A3BFA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304</Words>
  <Characters>1736</Characters>
  <Lines>14</Lines>
  <Paragraphs>4</Paragraphs>
  <TotalTime>0</TotalTime>
  <ScaleCrop>false</ScaleCrop>
  <LinksUpToDate>false</LinksUpToDate>
  <CharactersWithSpaces>2036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2021-12-21T08:37:00Z</dcterms:created>
  <dc:creator>15332</dc:creator>
  <cp:lastModifiedBy>A</cp:lastModifiedBy>
  <cp:lastPrinted>2022-01-06T05:40:00Z</cp:lastPrinted>
  <dcterms:modified xsi:type="dcterms:W3CDTF">2022-03-23T06:25:52Z</dcterms:modified>
  <cp:revision>419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ACA00EBEA86D4E69ABF2F503E206A5C3</vt:lpwstr>
  </property>
</Properties>
</file>