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B2" w:rsidRDefault="00D54F7F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6285">
        <w:rPr>
          <w:rFonts w:asciiTheme="minorEastAsia" w:eastAsiaTheme="minorEastAsia" w:hAnsiTheme="minorEastAsia" w:hint="eastAsia"/>
          <w:b/>
          <w:sz w:val="44"/>
          <w:szCs w:val="44"/>
        </w:rPr>
        <w:t>鞍山师范学院</w:t>
      </w:r>
      <w:r w:rsidR="00F16285">
        <w:rPr>
          <w:rFonts w:asciiTheme="minorEastAsia" w:eastAsiaTheme="minorEastAsia" w:hAnsiTheme="minorEastAsia" w:hint="eastAsia"/>
          <w:b/>
          <w:sz w:val="44"/>
          <w:szCs w:val="44"/>
        </w:rPr>
        <w:t>XXXX</w:t>
      </w:r>
      <w:r w:rsidRPr="00F16285">
        <w:rPr>
          <w:rFonts w:asciiTheme="minorEastAsia" w:eastAsiaTheme="minorEastAsia" w:hAnsiTheme="minorEastAsia" w:hint="eastAsia"/>
          <w:b/>
          <w:sz w:val="44"/>
          <w:szCs w:val="44"/>
        </w:rPr>
        <w:t>管理办法</w:t>
      </w:r>
    </w:p>
    <w:p w:rsidR="00EB4FDE" w:rsidRPr="00C21677" w:rsidRDefault="001D3BB2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color w:val="C00000"/>
          <w:sz w:val="44"/>
          <w:szCs w:val="44"/>
        </w:rPr>
      </w:pPr>
      <w:r w:rsidRPr="00C21677">
        <w:rPr>
          <w:rFonts w:asciiTheme="minorEastAsia" w:eastAsiaTheme="minorEastAsia" w:hAnsiTheme="minorEastAsia" w:hint="eastAsia"/>
          <w:b/>
          <w:color w:val="C00000"/>
          <w:sz w:val="44"/>
          <w:szCs w:val="44"/>
        </w:rPr>
        <w:t>（二号宋体加粗）</w:t>
      </w:r>
    </w:p>
    <w:p w:rsidR="00EB4FDE" w:rsidRPr="001D3BB2" w:rsidRDefault="00EB4FDE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1D3BB2" w:rsidRDefault="00D54F7F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第一章  总</w:t>
      </w:r>
      <w:r w:rsidR="00966D2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则</w:t>
      </w:r>
    </w:p>
    <w:p w:rsidR="00EB4FDE" w:rsidRPr="00C21677" w:rsidRDefault="001D3BB2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color w:val="C00000"/>
          <w:sz w:val="32"/>
          <w:szCs w:val="32"/>
        </w:rPr>
      </w:pPr>
      <w:r w:rsidRPr="00C21677">
        <w:rPr>
          <w:rFonts w:asciiTheme="minorEastAsia" w:eastAsiaTheme="minorEastAsia" w:hAnsiTheme="minorEastAsia" w:hint="eastAsia"/>
          <w:b/>
          <w:color w:val="C00000"/>
          <w:sz w:val="32"/>
          <w:szCs w:val="32"/>
        </w:rPr>
        <w:t>（三号宋体加粗）</w:t>
      </w:r>
    </w:p>
    <w:p w:rsidR="00EB4FDE" w:rsidRDefault="00D54F7F" w:rsidP="00C21677">
      <w:pPr>
        <w:spacing w:after="0" w:line="540" w:lineRule="exact"/>
        <w:ind w:firstLineChars="200" w:firstLine="643"/>
        <w:jc w:val="both"/>
        <w:rPr>
          <w:rFonts w:ascii="仿宋" w:eastAsia="仿宋" w:hAnsi="仿宋" w:hint="eastAsia"/>
          <w:color w:val="C00000"/>
          <w:sz w:val="32"/>
          <w:szCs w:val="32"/>
        </w:rPr>
      </w:pP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第一条</w:t>
      </w:r>
      <w:r w:rsidR="001D3BB2" w:rsidRPr="00C21677">
        <w:rPr>
          <w:rFonts w:asciiTheme="minorEastAsia" w:eastAsiaTheme="minorEastAsia" w:hAnsiTheme="minorEastAsia" w:hint="eastAsia"/>
          <w:b/>
          <w:color w:val="C00000"/>
          <w:sz w:val="32"/>
          <w:szCs w:val="32"/>
        </w:rPr>
        <w:t>（三号宋体加粗）</w:t>
      </w:r>
      <w:r w:rsidRPr="00F16285">
        <w:rPr>
          <w:rFonts w:ascii="仿宋" w:eastAsia="仿宋" w:hAnsi="仿宋" w:hint="eastAsia"/>
          <w:sz w:val="32"/>
          <w:szCs w:val="32"/>
        </w:rPr>
        <w:t>为</w:t>
      </w:r>
      <w:r w:rsidR="00F16285">
        <w:rPr>
          <w:rFonts w:ascii="仿宋" w:eastAsia="仿宋" w:hAnsi="仿宋" w:hint="eastAsia"/>
          <w:sz w:val="32"/>
          <w:szCs w:val="32"/>
        </w:rPr>
        <w:t>XXXX</w:t>
      </w:r>
      <w:r w:rsidRPr="00F16285">
        <w:rPr>
          <w:rFonts w:ascii="仿宋" w:eastAsia="仿宋" w:hAnsi="仿宋" w:hint="eastAsia"/>
          <w:sz w:val="32"/>
          <w:szCs w:val="32"/>
        </w:rPr>
        <w:t>，依据</w:t>
      </w:r>
      <w:r w:rsidR="00F16285">
        <w:rPr>
          <w:rFonts w:ascii="仿宋" w:eastAsia="仿宋" w:hAnsi="仿宋" w:hint="eastAsia"/>
          <w:sz w:val="32"/>
          <w:szCs w:val="32"/>
        </w:rPr>
        <w:t>XXXXXX</w:t>
      </w:r>
      <w:r w:rsidRPr="00F16285">
        <w:rPr>
          <w:rFonts w:ascii="仿宋" w:eastAsia="仿宋" w:hAnsi="仿宋" w:hint="eastAsia"/>
          <w:sz w:val="32"/>
          <w:szCs w:val="32"/>
        </w:rPr>
        <w:t>，</w:t>
      </w:r>
      <w:r w:rsidR="00F16285">
        <w:rPr>
          <w:rFonts w:ascii="仿宋" w:eastAsia="仿宋" w:hAnsi="仿宋" w:hint="eastAsia"/>
          <w:sz w:val="32"/>
          <w:szCs w:val="32"/>
        </w:rPr>
        <w:t>结合XX</w:t>
      </w:r>
      <w:r w:rsidRPr="00F16285">
        <w:rPr>
          <w:rFonts w:ascii="仿宋" w:eastAsia="仿宋" w:hAnsi="仿宋" w:hint="eastAsia"/>
          <w:sz w:val="32"/>
          <w:szCs w:val="32"/>
        </w:rPr>
        <w:t>实际，制定本办法。</w:t>
      </w:r>
      <w:r w:rsidR="001D3BB2" w:rsidRPr="00C21677">
        <w:rPr>
          <w:rFonts w:ascii="仿宋" w:eastAsia="仿宋" w:hAnsi="仿宋" w:hint="eastAsia"/>
          <w:color w:val="C00000"/>
          <w:sz w:val="32"/>
          <w:szCs w:val="32"/>
        </w:rPr>
        <w:t>（三号仿宋）</w:t>
      </w:r>
    </w:p>
    <w:p w:rsidR="005A66E6" w:rsidRPr="00B843AE" w:rsidRDefault="0028259B" w:rsidP="005A66E6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843AE">
        <w:rPr>
          <w:rFonts w:ascii="仿宋" w:eastAsia="仿宋" w:hAnsi="仿宋" w:hint="eastAsia"/>
          <w:sz w:val="32"/>
          <w:szCs w:val="32"/>
        </w:rPr>
        <w:t>（一）</w:t>
      </w:r>
      <w:r w:rsidRPr="00B843AE">
        <w:rPr>
          <w:rFonts w:ascii="仿宋" w:eastAsia="仿宋" w:hAnsi="仿宋" w:hint="eastAsia"/>
          <w:sz w:val="32"/>
          <w:szCs w:val="32"/>
        </w:rPr>
        <w:t>XXXXXXXXXXXXXXXXXXXXXXXXXXXXXXXXXXXXXXXX。</w:t>
      </w:r>
    </w:p>
    <w:p w:rsidR="005A66E6" w:rsidRPr="00B843AE" w:rsidRDefault="005A66E6" w:rsidP="00B843AE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843AE">
        <w:rPr>
          <w:rFonts w:ascii="仿宋" w:eastAsia="仿宋" w:hAnsi="仿宋" w:hint="eastAsia"/>
          <w:sz w:val="32"/>
          <w:szCs w:val="32"/>
        </w:rPr>
        <w:t>1.</w:t>
      </w:r>
      <w:r w:rsidRPr="00B843AE">
        <w:rPr>
          <w:rFonts w:ascii="仿宋" w:eastAsia="仿宋" w:hAnsi="仿宋" w:hint="eastAsia"/>
          <w:sz w:val="32"/>
          <w:szCs w:val="32"/>
        </w:rPr>
        <w:t>XXXXXXXXXXXXXXXXXXXXXXXXXXXXXXXXXXXX</w:t>
      </w:r>
      <w:r w:rsidRPr="00B843AE">
        <w:rPr>
          <w:rFonts w:ascii="仿宋" w:eastAsia="仿宋" w:hAnsi="仿宋" w:hint="eastAsia"/>
          <w:sz w:val="32"/>
          <w:szCs w:val="32"/>
        </w:rPr>
        <w:t>XXXX</w:t>
      </w:r>
      <w:r w:rsidRPr="00B843AE">
        <w:rPr>
          <w:rFonts w:ascii="仿宋" w:eastAsia="仿宋" w:hAnsi="仿宋" w:hint="eastAsia"/>
          <w:sz w:val="32"/>
          <w:szCs w:val="32"/>
        </w:rPr>
        <w:t>XXXX。</w:t>
      </w:r>
    </w:p>
    <w:p w:rsidR="0028259B" w:rsidRPr="005A66E6" w:rsidRDefault="005A66E6" w:rsidP="00B843A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0"/>
          <w:szCs w:val="30"/>
        </w:rPr>
      </w:pPr>
      <w:r w:rsidRPr="00B843AE">
        <w:rPr>
          <w:rFonts w:ascii="仿宋" w:eastAsia="仿宋" w:hAnsi="仿宋" w:hint="eastAsia"/>
          <w:sz w:val="32"/>
          <w:szCs w:val="32"/>
        </w:rPr>
        <w:t>（1）</w:t>
      </w:r>
      <w:r w:rsidRPr="00B843AE">
        <w:rPr>
          <w:rFonts w:ascii="仿宋" w:eastAsia="仿宋" w:hAnsi="仿宋" w:hint="eastAsia"/>
          <w:sz w:val="32"/>
          <w:szCs w:val="32"/>
        </w:rPr>
        <w:t>XXXXXXXXXXXXXXXXXXXXXXXXXX</w:t>
      </w:r>
      <w:r w:rsidRPr="00B843AE">
        <w:rPr>
          <w:rFonts w:ascii="仿宋" w:eastAsia="仿宋" w:hAnsi="仿宋" w:hint="eastAsia"/>
          <w:sz w:val="32"/>
          <w:szCs w:val="32"/>
        </w:rPr>
        <w:t>XXXX</w:t>
      </w:r>
      <w:r w:rsidRPr="00B843AE">
        <w:rPr>
          <w:rFonts w:ascii="仿宋" w:eastAsia="仿宋" w:hAnsi="仿宋" w:hint="eastAsia"/>
          <w:sz w:val="32"/>
          <w:szCs w:val="32"/>
        </w:rPr>
        <w:t>XX。</w:t>
      </w:r>
      <w:r w:rsidR="0028259B" w:rsidRPr="00C21677">
        <w:rPr>
          <w:rFonts w:ascii="仿宋" w:eastAsia="仿宋" w:hAnsi="仿宋" w:hint="eastAsia"/>
          <w:color w:val="C00000"/>
          <w:sz w:val="32"/>
          <w:szCs w:val="32"/>
        </w:rPr>
        <w:t>（三号仿宋）</w:t>
      </w:r>
    </w:p>
    <w:p w:rsidR="00EB4FDE" w:rsidRDefault="001D3BB2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第二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CD3511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1D3BB2">
        <w:rPr>
          <w:rFonts w:ascii="仿宋" w:eastAsia="仿宋" w:hAnsi="仿宋" w:hint="eastAsia"/>
          <w:sz w:val="32"/>
          <w:szCs w:val="32"/>
        </w:rPr>
        <w:t>XXXXXX</w:t>
      </w:r>
      <w:r>
        <w:rPr>
          <w:rFonts w:ascii="仿宋" w:eastAsia="仿宋" w:hAnsi="仿宋" w:hint="eastAsia"/>
          <w:sz w:val="32"/>
          <w:szCs w:val="32"/>
        </w:rPr>
        <w:t>XXXXXXXXXXXXXXXXXXXXXXXXXXXXXXXXXX</w:t>
      </w:r>
      <w:r w:rsidR="00D54F7F">
        <w:rPr>
          <w:rFonts w:ascii="仿宋" w:eastAsia="仿宋" w:hAnsi="仿宋" w:hint="eastAsia"/>
          <w:sz w:val="30"/>
          <w:szCs w:val="30"/>
        </w:rPr>
        <w:t>。</w:t>
      </w:r>
    </w:p>
    <w:p w:rsidR="001D3BB2" w:rsidRDefault="001D3BB2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第三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 w:rsidR="00CD3511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1D3BB2">
        <w:rPr>
          <w:rFonts w:ascii="仿宋" w:eastAsia="仿宋" w:hAnsi="仿宋" w:hint="eastAsia"/>
          <w:sz w:val="32"/>
          <w:szCs w:val="32"/>
        </w:rPr>
        <w:t>XXXXXX</w:t>
      </w:r>
      <w:r>
        <w:rPr>
          <w:rFonts w:ascii="仿宋" w:eastAsia="仿宋" w:hAnsi="仿宋" w:hint="eastAsia"/>
          <w:sz w:val="32"/>
          <w:szCs w:val="32"/>
        </w:rPr>
        <w:t>XXXXXXXXXXXXXXXXXXXXXXXXXXXXXXXXXX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7053D" w:rsidRDefault="00C918FB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第二</w:t>
      </w:r>
      <w:r w:rsidR="0067053D" w:rsidRPr="00F16285">
        <w:rPr>
          <w:rFonts w:asciiTheme="minorEastAsia" w:eastAsiaTheme="minorEastAsia" w:hAnsiTheme="minorEastAsia" w:hint="eastAsia"/>
          <w:b/>
          <w:sz w:val="32"/>
          <w:szCs w:val="32"/>
        </w:rPr>
        <w:t xml:space="preserve">章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XXXX</w:t>
      </w:r>
      <w:bookmarkStart w:id="0" w:name="_GoBack"/>
      <w:bookmarkEnd w:id="0"/>
    </w:p>
    <w:p w:rsidR="00C918FB" w:rsidRDefault="00C918FB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E75931"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1D3BB2">
        <w:rPr>
          <w:rFonts w:ascii="仿宋" w:eastAsia="仿宋" w:hAnsi="仿宋" w:hint="eastAsia"/>
          <w:sz w:val="32"/>
          <w:szCs w:val="32"/>
        </w:rPr>
        <w:t>XXXXXX</w:t>
      </w:r>
      <w:r>
        <w:rPr>
          <w:rFonts w:ascii="仿宋" w:eastAsia="仿宋" w:hAnsi="仿宋" w:hint="eastAsia"/>
          <w:sz w:val="32"/>
          <w:szCs w:val="32"/>
        </w:rPr>
        <w:t>XXXXXXXXXXXXXXXXXXXXXXXXXXXXXXXXXX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918FB" w:rsidRDefault="00C918FB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E75931"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1D3BB2">
        <w:rPr>
          <w:rFonts w:ascii="仿宋" w:eastAsia="仿宋" w:hAnsi="仿宋" w:hint="eastAsia"/>
          <w:sz w:val="32"/>
          <w:szCs w:val="32"/>
        </w:rPr>
        <w:t>XXXXXX</w:t>
      </w:r>
      <w:r>
        <w:rPr>
          <w:rFonts w:ascii="仿宋" w:eastAsia="仿宋" w:hAnsi="仿宋" w:hint="eastAsia"/>
          <w:sz w:val="32"/>
          <w:szCs w:val="32"/>
        </w:rPr>
        <w:t>XXXXXXXXXXXXXXXXXXXXXXXXXXXXXXXXXX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B4FDE" w:rsidRDefault="00D54F7F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17C85">
        <w:rPr>
          <w:rFonts w:asciiTheme="minorEastAsia" w:eastAsiaTheme="minorEastAsia" w:hAnsiTheme="minorEastAsia" w:hint="eastAsia"/>
          <w:b/>
          <w:sz w:val="32"/>
          <w:szCs w:val="32"/>
        </w:rPr>
        <w:t>第三章</w:t>
      </w:r>
      <w:r w:rsidR="00F17C85" w:rsidRPr="00F16285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="00F17C85">
        <w:rPr>
          <w:rFonts w:asciiTheme="minorEastAsia" w:eastAsiaTheme="minorEastAsia" w:hAnsiTheme="minorEastAsia" w:hint="eastAsia"/>
          <w:b/>
          <w:sz w:val="32"/>
          <w:szCs w:val="32"/>
        </w:rPr>
        <w:t>XXXX</w:t>
      </w:r>
    </w:p>
    <w:p w:rsidR="00054E87" w:rsidRDefault="00E75931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第六</w:t>
      </w:r>
      <w:r w:rsidR="00054E87"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 w:rsidR="00054E87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="00054E87" w:rsidRPr="001D3BB2">
        <w:rPr>
          <w:rFonts w:ascii="仿宋" w:eastAsia="仿宋" w:hAnsi="仿宋" w:hint="eastAsia"/>
          <w:sz w:val="32"/>
          <w:szCs w:val="32"/>
        </w:rPr>
        <w:t>XXXXXX</w:t>
      </w:r>
      <w:r w:rsidR="00054E87">
        <w:rPr>
          <w:rFonts w:ascii="仿宋" w:eastAsia="仿宋" w:hAnsi="仿宋" w:hint="eastAsia"/>
          <w:sz w:val="32"/>
          <w:szCs w:val="32"/>
        </w:rPr>
        <w:t>XXXXXXXXXXXXXXXXXXXXXXXXXXXXXXXXXX</w:t>
      </w:r>
      <w:r w:rsidR="00054E87">
        <w:rPr>
          <w:rFonts w:ascii="仿宋" w:eastAsia="仿宋" w:hAnsi="仿宋" w:hint="eastAsia"/>
          <w:sz w:val="30"/>
          <w:szCs w:val="30"/>
        </w:rPr>
        <w:t>。</w:t>
      </w:r>
    </w:p>
    <w:p w:rsidR="00054E87" w:rsidRDefault="00E75931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第七</w:t>
      </w:r>
      <w:r w:rsidR="00054E87"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 w:rsidR="00054E87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="00054E87" w:rsidRPr="001D3BB2">
        <w:rPr>
          <w:rFonts w:ascii="仿宋" w:eastAsia="仿宋" w:hAnsi="仿宋" w:hint="eastAsia"/>
          <w:sz w:val="32"/>
          <w:szCs w:val="32"/>
        </w:rPr>
        <w:t>XXXXXX</w:t>
      </w:r>
      <w:r w:rsidR="00054E87">
        <w:rPr>
          <w:rFonts w:ascii="仿宋" w:eastAsia="仿宋" w:hAnsi="仿宋" w:hint="eastAsia"/>
          <w:sz w:val="32"/>
          <w:szCs w:val="32"/>
        </w:rPr>
        <w:t>XXXXXXXXXXXXXXXXXXXXXXXXXXXXXXXXXX</w:t>
      </w:r>
      <w:r w:rsidR="00054E87">
        <w:rPr>
          <w:rFonts w:ascii="仿宋" w:eastAsia="仿宋" w:hAnsi="仿宋" w:hint="eastAsia"/>
          <w:sz w:val="30"/>
          <w:szCs w:val="30"/>
        </w:rPr>
        <w:t>。</w:t>
      </w:r>
    </w:p>
    <w:p w:rsidR="00054E87" w:rsidRPr="006657B5" w:rsidRDefault="008B5580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……</w:t>
      </w:r>
    </w:p>
    <w:p w:rsidR="008B5580" w:rsidRDefault="008B5580" w:rsidP="00C21677">
      <w:pPr>
        <w:spacing w:after="0" w:line="5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第X</w:t>
      </w:r>
      <w:r w:rsidRPr="00F17C85">
        <w:rPr>
          <w:rFonts w:asciiTheme="minorEastAsia" w:eastAsiaTheme="minorEastAsia" w:hAnsiTheme="minorEastAsia" w:hint="eastAsia"/>
          <w:b/>
          <w:sz w:val="32"/>
          <w:szCs w:val="32"/>
        </w:rPr>
        <w:t>章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附  则</w:t>
      </w:r>
    </w:p>
    <w:p w:rsidR="008B5580" w:rsidRPr="008B5580" w:rsidRDefault="008B5580" w:rsidP="00C21677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第X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8B5580">
        <w:rPr>
          <w:rFonts w:ascii="仿宋" w:eastAsia="仿宋" w:hAnsi="仿宋" w:hint="eastAsia"/>
          <w:sz w:val="32"/>
          <w:szCs w:val="32"/>
        </w:rPr>
        <w:t>本办法由</w:t>
      </w:r>
      <w:r w:rsidR="00250DAB">
        <w:rPr>
          <w:rFonts w:ascii="仿宋" w:eastAsia="仿宋" w:hAnsi="仿宋" w:hint="eastAsia"/>
          <w:sz w:val="32"/>
          <w:szCs w:val="32"/>
        </w:rPr>
        <w:t>XXX</w:t>
      </w:r>
      <w:r w:rsidRPr="008B5580">
        <w:rPr>
          <w:rFonts w:ascii="仿宋" w:eastAsia="仿宋" w:hAnsi="仿宋" w:hint="eastAsia"/>
          <w:sz w:val="32"/>
          <w:szCs w:val="32"/>
        </w:rPr>
        <w:t>负责解释。</w:t>
      </w:r>
    </w:p>
    <w:p w:rsidR="00EB4FDE" w:rsidRPr="00025312" w:rsidRDefault="007124C4" w:rsidP="00025312">
      <w:pPr>
        <w:spacing w:after="0" w:line="54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第X</w:t>
      </w:r>
      <w:r w:rsidRPr="00F1628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本办法自公布之日起施行。</w:t>
      </w:r>
    </w:p>
    <w:p w:rsidR="009C5C66" w:rsidRDefault="009C5C66" w:rsidP="001F2686">
      <w:pPr>
        <w:spacing w:after="0" w:line="500" w:lineRule="exact"/>
        <w:ind w:firstLineChars="200" w:firstLine="602"/>
        <w:jc w:val="both"/>
        <w:rPr>
          <w:rFonts w:ascii="仿宋" w:eastAsia="仿宋" w:hAnsi="仿宋"/>
          <w:b/>
          <w:color w:val="C00000"/>
          <w:sz w:val="30"/>
          <w:szCs w:val="30"/>
        </w:rPr>
      </w:pPr>
      <w:r>
        <w:rPr>
          <w:rFonts w:ascii="仿宋" w:eastAsia="仿宋" w:hAnsi="仿宋" w:hint="eastAsia"/>
          <w:b/>
          <w:color w:val="C00000"/>
          <w:sz w:val="30"/>
          <w:szCs w:val="30"/>
        </w:rPr>
        <w:t>备注：</w:t>
      </w:r>
    </w:p>
    <w:p w:rsidR="004E6D3B" w:rsidRPr="004E6D3B" w:rsidRDefault="009C5C66" w:rsidP="001F2686">
      <w:pPr>
        <w:spacing w:after="0" w:line="500" w:lineRule="exact"/>
        <w:ind w:firstLineChars="200" w:firstLine="602"/>
        <w:jc w:val="both"/>
        <w:rPr>
          <w:rFonts w:ascii="仿宋" w:eastAsia="仿宋" w:hAnsi="仿宋"/>
          <w:b/>
          <w:color w:val="C00000"/>
          <w:sz w:val="30"/>
          <w:szCs w:val="30"/>
        </w:rPr>
      </w:pPr>
      <w:r>
        <w:rPr>
          <w:rFonts w:ascii="仿宋" w:eastAsia="仿宋" w:hAnsi="仿宋" w:hint="eastAsia"/>
          <w:b/>
          <w:color w:val="C00000"/>
          <w:sz w:val="30"/>
          <w:szCs w:val="30"/>
        </w:rPr>
        <w:t>1.</w:t>
      </w:r>
      <w:r w:rsidR="004E6D3B" w:rsidRPr="004E6D3B">
        <w:rPr>
          <w:rFonts w:ascii="仿宋" w:eastAsia="仿宋" w:hAnsi="仿宋" w:hint="eastAsia"/>
          <w:b/>
          <w:color w:val="C00000"/>
          <w:sz w:val="30"/>
          <w:szCs w:val="30"/>
        </w:rPr>
        <w:t>行距：固定值27磅</w:t>
      </w:r>
    </w:p>
    <w:p w:rsidR="004E6D3B" w:rsidRDefault="009C5C66" w:rsidP="001F2686">
      <w:pPr>
        <w:spacing w:after="0" w:line="500" w:lineRule="exact"/>
        <w:ind w:firstLineChars="200" w:firstLine="602"/>
        <w:jc w:val="both"/>
        <w:rPr>
          <w:rFonts w:ascii="仿宋" w:eastAsia="仿宋" w:hAnsi="仿宋"/>
          <w:b/>
          <w:color w:val="C00000"/>
          <w:sz w:val="30"/>
          <w:szCs w:val="30"/>
        </w:rPr>
      </w:pPr>
      <w:r>
        <w:rPr>
          <w:rFonts w:ascii="仿宋" w:eastAsia="仿宋" w:hAnsi="仿宋" w:hint="eastAsia"/>
          <w:b/>
          <w:color w:val="C00000"/>
          <w:sz w:val="30"/>
          <w:szCs w:val="30"/>
        </w:rPr>
        <w:t>2.</w:t>
      </w:r>
      <w:r w:rsidR="004E6D3B" w:rsidRPr="004E6D3B">
        <w:rPr>
          <w:rFonts w:ascii="仿宋" w:eastAsia="仿宋" w:hAnsi="仿宋"/>
          <w:b/>
          <w:color w:val="C00000"/>
          <w:sz w:val="30"/>
          <w:szCs w:val="30"/>
        </w:rPr>
        <w:t>页边距</w:t>
      </w:r>
      <w:r w:rsidR="004E6D3B" w:rsidRPr="004E6D3B">
        <w:rPr>
          <w:rFonts w:ascii="仿宋" w:eastAsia="仿宋" w:hAnsi="仿宋" w:hint="eastAsia"/>
          <w:b/>
          <w:color w:val="C00000"/>
          <w:sz w:val="30"/>
          <w:szCs w:val="30"/>
        </w:rPr>
        <w:t>：</w:t>
      </w:r>
      <w:r w:rsidR="004E6D3B" w:rsidRPr="004E6D3B">
        <w:rPr>
          <w:rFonts w:ascii="仿宋" w:eastAsia="仿宋" w:hAnsi="仿宋"/>
          <w:b/>
          <w:color w:val="C00000"/>
          <w:sz w:val="30"/>
          <w:szCs w:val="30"/>
        </w:rPr>
        <w:t>上</w:t>
      </w:r>
      <w:r w:rsidR="004E6D3B" w:rsidRPr="004E6D3B">
        <w:rPr>
          <w:rFonts w:ascii="仿宋" w:eastAsia="仿宋" w:hAnsi="仿宋" w:hint="eastAsia"/>
          <w:b/>
          <w:color w:val="C00000"/>
          <w:sz w:val="30"/>
          <w:szCs w:val="30"/>
        </w:rPr>
        <w:t>、</w:t>
      </w:r>
      <w:r w:rsidR="004E6D3B" w:rsidRPr="004E6D3B">
        <w:rPr>
          <w:rFonts w:ascii="仿宋" w:eastAsia="仿宋" w:hAnsi="仿宋"/>
          <w:b/>
          <w:color w:val="C00000"/>
          <w:sz w:val="30"/>
          <w:szCs w:val="30"/>
        </w:rPr>
        <w:t>下</w:t>
      </w:r>
      <w:r w:rsidR="004E6D3B" w:rsidRPr="004E6D3B">
        <w:rPr>
          <w:rFonts w:ascii="仿宋" w:eastAsia="仿宋" w:hAnsi="仿宋" w:hint="eastAsia"/>
          <w:b/>
          <w:color w:val="C00000"/>
          <w:sz w:val="30"/>
          <w:szCs w:val="30"/>
        </w:rPr>
        <w:t>2.54cm；左、右2.8cm。</w:t>
      </w:r>
    </w:p>
    <w:p w:rsidR="00025312" w:rsidRPr="004E6D3B" w:rsidRDefault="00025312" w:rsidP="001F2686">
      <w:pPr>
        <w:spacing w:after="0" w:line="500" w:lineRule="exact"/>
        <w:ind w:firstLineChars="200" w:firstLine="602"/>
        <w:jc w:val="both"/>
        <w:rPr>
          <w:rFonts w:ascii="仿宋" w:eastAsia="仿宋" w:hAnsi="仿宋"/>
          <w:b/>
          <w:color w:val="C00000"/>
          <w:sz w:val="30"/>
          <w:szCs w:val="30"/>
        </w:rPr>
      </w:pPr>
      <w:r>
        <w:rPr>
          <w:rFonts w:ascii="仿宋" w:eastAsia="仿宋" w:hAnsi="仿宋" w:hint="eastAsia"/>
          <w:b/>
          <w:color w:val="C00000"/>
          <w:sz w:val="30"/>
          <w:szCs w:val="30"/>
        </w:rPr>
        <w:t>3.页</w:t>
      </w:r>
      <w:r w:rsidRPr="001F2686">
        <w:rPr>
          <w:rFonts w:ascii="仿宋" w:eastAsia="仿宋" w:hAnsi="仿宋" w:hint="eastAsia"/>
          <w:b/>
          <w:color w:val="C00000"/>
          <w:sz w:val="30"/>
          <w:szCs w:val="30"/>
        </w:rPr>
        <w:t>码：用</w:t>
      </w:r>
      <w:r w:rsidR="009D643E">
        <w:rPr>
          <w:rFonts w:ascii="仿宋" w:eastAsia="仿宋" w:hAnsi="仿宋" w:hint="eastAsia"/>
          <w:b/>
          <w:color w:val="C00000"/>
          <w:sz w:val="30"/>
          <w:szCs w:val="30"/>
        </w:rPr>
        <w:t>四号</w:t>
      </w:r>
      <w:r w:rsidR="003701C1" w:rsidRPr="001F2686">
        <w:rPr>
          <w:rFonts w:ascii="仿宋" w:eastAsia="仿宋" w:hAnsi="仿宋" w:hint="eastAsia"/>
          <w:b/>
          <w:color w:val="C00000"/>
          <w:sz w:val="30"/>
          <w:szCs w:val="30"/>
        </w:rPr>
        <w:t>宋体阿拉伯数字，</w:t>
      </w:r>
      <w:r w:rsidRPr="001F2686">
        <w:rPr>
          <w:rFonts w:ascii="仿宋" w:eastAsia="仿宋" w:hAnsi="仿宋" w:hint="eastAsia"/>
          <w:b/>
          <w:color w:val="C00000"/>
          <w:sz w:val="30"/>
          <w:szCs w:val="30"/>
        </w:rPr>
        <w:t>在</w:t>
      </w:r>
      <w:r w:rsidR="003701C1" w:rsidRPr="001F2686">
        <w:rPr>
          <w:rFonts w:ascii="仿宋" w:eastAsia="仿宋" w:hAnsi="仿宋" w:hint="eastAsia"/>
          <w:b/>
          <w:color w:val="C00000"/>
          <w:sz w:val="30"/>
          <w:szCs w:val="30"/>
        </w:rPr>
        <w:t>页面底端居中编</w:t>
      </w:r>
      <w:r w:rsidRPr="001F2686">
        <w:rPr>
          <w:rFonts w:ascii="仿宋" w:eastAsia="仿宋" w:hAnsi="仿宋" w:hint="eastAsia"/>
          <w:b/>
          <w:color w:val="C00000"/>
          <w:sz w:val="30"/>
          <w:szCs w:val="30"/>
        </w:rPr>
        <w:t>排。</w:t>
      </w:r>
    </w:p>
    <w:sectPr w:rsidR="00025312" w:rsidRPr="004E6D3B" w:rsidSect="003701C1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D8" w:rsidRDefault="00E011D8">
      <w:pPr>
        <w:spacing w:after="0"/>
      </w:pPr>
      <w:r>
        <w:separator/>
      </w:r>
    </w:p>
  </w:endnote>
  <w:endnote w:type="continuationSeparator" w:id="0">
    <w:p w:rsidR="00E011D8" w:rsidRDefault="00E01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D8" w:rsidRDefault="00E011D8">
      <w:pPr>
        <w:spacing w:after="0"/>
      </w:pPr>
      <w:r>
        <w:separator/>
      </w:r>
    </w:p>
  </w:footnote>
  <w:footnote w:type="continuationSeparator" w:id="0">
    <w:p w:rsidR="00E011D8" w:rsidRDefault="00E011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229BE"/>
    <w:rsid w:val="00024AA8"/>
    <w:rsid w:val="00025312"/>
    <w:rsid w:val="00054E87"/>
    <w:rsid w:val="000623ED"/>
    <w:rsid w:val="000C1B7C"/>
    <w:rsid w:val="000E0105"/>
    <w:rsid w:val="001022BA"/>
    <w:rsid w:val="00156732"/>
    <w:rsid w:val="00166B71"/>
    <w:rsid w:val="001766D3"/>
    <w:rsid w:val="001A32BE"/>
    <w:rsid w:val="001D3BB2"/>
    <w:rsid w:val="001D4028"/>
    <w:rsid w:val="001D5E7D"/>
    <w:rsid w:val="001F16EC"/>
    <w:rsid w:val="001F2686"/>
    <w:rsid w:val="002202E5"/>
    <w:rsid w:val="00243F4B"/>
    <w:rsid w:val="00250DAB"/>
    <w:rsid w:val="00265229"/>
    <w:rsid w:val="0028226B"/>
    <w:rsid w:val="0028259B"/>
    <w:rsid w:val="002A434E"/>
    <w:rsid w:val="002B2C47"/>
    <w:rsid w:val="002B3835"/>
    <w:rsid w:val="00303805"/>
    <w:rsid w:val="00323B43"/>
    <w:rsid w:val="003701C1"/>
    <w:rsid w:val="00380E83"/>
    <w:rsid w:val="00381973"/>
    <w:rsid w:val="00384151"/>
    <w:rsid w:val="003C1936"/>
    <w:rsid w:val="003C2B7B"/>
    <w:rsid w:val="003D37D8"/>
    <w:rsid w:val="003F5409"/>
    <w:rsid w:val="00413FDB"/>
    <w:rsid w:val="00420EC5"/>
    <w:rsid w:val="00426133"/>
    <w:rsid w:val="0043478F"/>
    <w:rsid w:val="004358AB"/>
    <w:rsid w:val="00437515"/>
    <w:rsid w:val="00441F87"/>
    <w:rsid w:val="00465B51"/>
    <w:rsid w:val="00467023"/>
    <w:rsid w:val="00483F2D"/>
    <w:rsid w:val="00492C95"/>
    <w:rsid w:val="00495E84"/>
    <w:rsid w:val="004A15AF"/>
    <w:rsid w:val="004E6D3B"/>
    <w:rsid w:val="00516A09"/>
    <w:rsid w:val="00536B9D"/>
    <w:rsid w:val="005531F0"/>
    <w:rsid w:val="00561BE4"/>
    <w:rsid w:val="005A4457"/>
    <w:rsid w:val="005A5531"/>
    <w:rsid w:val="005A66E6"/>
    <w:rsid w:val="005E257E"/>
    <w:rsid w:val="005F4F86"/>
    <w:rsid w:val="006657B5"/>
    <w:rsid w:val="0066682E"/>
    <w:rsid w:val="0067053D"/>
    <w:rsid w:val="0067190C"/>
    <w:rsid w:val="00676860"/>
    <w:rsid w:val="006A4A8F"/>
    <w:rsid w:val="006C1871"/>
    <w:rsid w:val="006E5BB5"/>
    <w:rsid w:val="006F1DBD"/>
    <w:rsid w:val="007124C4"/>
    <w:rsid w:val="0071417B"/>
    <w:rsid w:val="00760736"/>
    <w:rsid w:val="007756DC"/>
    <w:rsid w:val="007A0860"/>
    <w:rsid w:val="007D3415"/>
    <w:rsid w:val="007D7F86"/>
    <w:rsid w:val="00800CE8"/>
    <w:rsid w:val="008611EC"/>
    <w:rsid w:val="00863C93"/>
    <w:rsid w:val="0087418A"/>
    <w:rsid w:val="008B2DD4"/>
    <w:rsid w:val="008B5580"/>
    <w:rsid w:val="008B5A29"/>
    <w:rsid w:val="008B75B2"/>
    <w:rsid w:val="008B7726"/>
    <w:rsid w:val="008E7706"/>
    <w:rsid w:val="008F7DCC"/>
    <w:rsid w:val="00946567"/>
    <w:rsid w:val="00961DF7"/>
    <w:rsid w:val="00966D22"/>
    <w:rsid w:val="00967AD7"/>
    <w:rsid w:val="00984E7A"/>
    <w:rsid w:val="00987FBB"/>
    <w:rsid w:val="009A197C"/>
    <w:rsid w:val="009B2408"/>
    <w:rsid w:val="009C5C66"/>
    <w:rsid w:val="009C5DAB"/>
    <w:rsid w:val="009D643E"/>
    <w:rsid w:val="009F59E0"/>
    <w:rsid w:val="00A40C0D"/>
    <w:rsid w:val="00A82D14"/>
    <w:rsid w:val="00A87644"/>
    <w:rsid w:val="00AA1A17"/>
    <w:rsid w:val="00AE43FB"/>
    <w:rsid w:val="00AF108B"/>
    <w:rsid w:val="00B11124"/>
    <w:rsid w:val="00B130C6"/>
    <w:rsid w:val="00B17C98"/>
    <w:rsid w:val="00B616B1"/>
    <w:rsid w:val="00B77307"/>
    <w:rsid w:val="00B843AE"/>
    <w:rsid w:val="00BB1645"/>
    <w:rsid w:val="00C07489"/>
    <w:rsid w:val="00C143B6"/>
    <w:rsid w:val="00C21677"/>
    <w:rsid w:val="00C25436"/>
    <w:rsid w:val="00C25A88"/>
    <w:rsid w:val="00C260D4"/>
    <w:rsid w:val="00C43255"/>
    <w:rsid w:val="00C85EA9"/>
    <w:rsid w:val="00C918FB"/>
    <w:rsid w:val="00CC684B"/>
    <w:rsid w:val="00CD3511"/>
    <w:rsid w:val="00D315C7"/>
    <w:rsid w:val="00D31D50"/>
    <w:rsid w:val="00D54F7F"/>
    <w:rsid w:val="00D658D8"/>
    <w:rsid w:val="00D9728D"/>
    <w:rsid w:val="00DB128B"/>
    <w:rsid w:val="00E011D8"/>
    <w:rsid w:val="00E03DDB"/>
    <w:rsid w:val="00E123C8"/>
    <w:rsid w:val="00E55185"/>
    <w:rsid w:val="00E75931"/>
    <w:rsid w:val="00E83C10"/>
    <w:rsid w:val="00E8744B"/>
    <w:rsid w:val="00E92B33"/>
    <w:rsid w:val="00EB4FDE"/>
    <w:rsid w:val="00EC6146"/>
    <w:rsid w:val="00ED076F"/>
    <w:rsid w:val="00EE19CA"/>
    <w:rsid w:val="00F16285"/>
    <w:rsid w:val="00F172D8"/>
    <w:rsid w:val="00F17C85"/>
    <w:rsid w:val="00F71949"/>
    <w:rsid w:val="00FD448E"/>
    <w:rsid w:val="00FE0C22"/>
    <w:rsid w:val="01164FB0"/>
    <w:rsid w:val="01991094"/>
    <w:rsid w:val="02935D81"/>
    <w:rsid w:val="03246E3F"/>
    <w:rsid w:val="03703211"/>
    <w:rsid w:val="03C63C1B"/>
    <w:rsid w:val="040C7899"/>
    <w:rsid w:val="051C5408"/>
    <w:rsid w:val="066D4FD8"/>
    <w:rsid w:val="07681C23"/>
    <w:rsid w:val="083867A7"/>
    <w:rsid w:val="085F5EF3"/>
    <w:rsid w:val="0C6457E9"/>
    <w:rsid w:val="0D057601"/>
    <w:rsid w:val="0D351989"/>
    <w:rsid w:val="0E1A590B"/>
    <w:rsid w:val="0E5663AF"/>
    <w:rsid w:val="0F021D53"/>
    <w:rsid w:val="0F30513C"/>
    <w:rsid w:val="10545778"/>
    <w:rsid w:val="118A7CE7"/>
    <w:rsid w:val="137B7981"/>
    <w:rsid w:val="15712BD2"/>
    <w:rsid w:val="15927C5D"/>
    <w:rsid w:val="15C455C7"/>
    <w:rsid w:val="16BC4771"/>
    <w:rsid w:val="18BF025D"/>
    <w:rsid w:val="198A392A"/>
    <w:rsid w:val="1C3511A4"/>
    <w:rsid w:val="1C6A3845"/>
    <w:rsid w:val="1DB6753A"/>
    <w:rsid w:val="2023790F"/>
    <w:rsid w:val="21191C70"/>
    <w:rsid w:val="22440A0A"/>
    <w:rsid w:val="22945478"/>
    <w:rsid w:val="270853E3"/>
    <w:rsid w:val="27F2415F"/>
    <w:rsid w:val="287C0D46"/>
    <w:rsid w:val="29143F36"/>
    <w:rsid w:val="2C207AE4"/>
    <w:rsid w:val="2F8560A9"/>
    <w:rsid w:val="314956C4"/>
    <w:rsid w:val="31E77F3D"/>
    <w:rsid w:val="322F3E02"/>
    <w:rsid w:val="33EF7DF3"/>
    <w:rsid w:val="36AB698C"/>
    <w:rsid w:val="37CE1DAE"/>
    <w:rsid w:val="38D445C9"/>
    <w:rsid w:val="3B096234"/>
    <w:rsid w:val="3DC132D5"/>
    <w:rsid w:val="3DE81449"/>
    <w:rsid w:val="3E7C7B37"/>
    <w:rsid w:val="3E95709B"/>
    <w:rsid w:val="3F8D4EAD"/>
    <w:rsid w:val="402E4F97"/>
    <w:rsid w:val="41E450AD"/>
    <w:rsid w:val="4766050E"/>
    <w:rsid w:val="47F30A6E"/>
    <w:rsid w:val="48963283"/>
    <w:rsid w:val="49EB7D64"/>
    <w:rsid w:val="4C91428E"/>
    <w:rsid w:val="4CD110D7"/>
    <w:rsid w:val="4DC57070"/>
    <w:rsid w:val="4F3478FB"/>
    <w:rsid w:val="51695990"/>
    <w:rsid w:val="5307508F"/>
    <w:rsid w:val="537132FC"/>
    <w:rsid w:val="53B3698A"/>
    <w:rsid w:val="55584036"/>
    <w:rsid w:val="555967BD"/>
    <w:rsid w:val="55FB7BF5"/>
    <w:rsid w:val="567A2700"/>
    <w:rsid w:val="56CF722E"/>
    <w:rsid w:val="56EB77C2"/>
    <w:rsid w:val="570A2391"/>
    <w:rsid w:val="577867C7"/>
    <w:rsid w:val="58F514C6"/>
    <w:rsid w:val="59750590"/>
    <w:rsid w:val="5D42488D"/>
    <w:rsid w:val="5D8A65A8"/>
    <w:rsid w:val="63F87EC4"/>
    <w:rsid w:val="64780AA3"/>
    <w:rsid w:val="64E22B40"/>
    <w:rsid w:val="65C96E18"/>
    <w:rsid w:val="65EA3FE0"/>
    <w:rsid w:val="667F18FA"/>
    <w:rsid w:val="668346CE"/>
    <w:rsid w:val="67897DDC"/>
    <w:rsid w:val="67FE2B8D"/>
    <w:rsid w:val="69AC1FBB"/>
    <w:rsid w:val="6D6D2663"/>
    <w:rsid w:val="6EAC5D9C"/>
    <w:rsid w:val="6EFB4B66"/>
    <w:rsid w:val="6F9C6C57"/>
    <w:rsid w:val="72F9632C"/>
    <w:rsid w:val="735063D8"/>
    <w:rsid w:val="73611C11"/>
    <w:rsid w:val="7399363A"/>
    <w:rsid w:val="74187250"/>
    <w:rsid w:val="741A6113"/>
    <w:rsid w:val="76432796"/>
    <w:rsid w:val="7B1467AD"/>
    <w:rsid w:val="7C064377"/>
    <w:rsid w:val="7C9378B1"/>
    <w:rsid w:val="7D5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ahoma" w:hAnsi="Tahoma"/>
    </w:rPr>
  </w:style>
  <w:style w:type="paragraph" w:styleId="a9">
    <w:name w:val="List Paragraph"/>
    <w:basedOn w:val="a"/>
    <w:uiPriority w:val="99"/>
    <w:unhideWhenUsed/>
    <w:rsid w:val="001D3B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3AD85-B63D-410C-ADCD-129F8519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15332</cp:lastModifiedBy>
  <cp:revision>130</cp:revision>
  <cp:lastPrinted>2021-12-13T08:08:00Z</cp:lastPrinted>
  <dcterms:created xsi:type="dcterms:W3CDTF">2008-09-11T17:20:00Z</dcterms:created>
  <dcterms:modified xsi:type="dcterms:W3CDTF">2021-12-28T00:51:00Z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DAC2559685BB4AF7B75291BE3846DE22</vt:lpwstr>
  </property>
</Properties>
</file>